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06D7413E" w14:textId="77777777" w:rsidTr="00194E13">
        <w:tc>
          <w:tcPr>
            <w:tcW w:w="4928" w:type="dxa"/>
            <w:shd w:val="clear" w:color="auto" w:fill="auto"/>
            <w:vAlign w:val="center"/>
          </w:tcPr>
          <w:p w14:paraId="6CF179B7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D8387C" wp14:editId="03FBD29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7F8C175B" w14:textId="77777777" w:rsidTr="00194E13">
        <w:tc>
          <w:tcPr>
            <w:tcW w:w="4928" w:type="dxa"/>
            <w:shd w:val="clear" w:color="auto" w:fill="auto"/>
            <w:vAlign w:val="center"/>
          </w:tcPr>
          <w:p w14:paraId="0AEEA066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2464D147" w14:textId="77777777" w:rsidTr="00194E13">
        <w:tc>
          <w:tcPr>
            <w:tcW w:w="4928" w:type="dxa"/>
            <w:shd w:val="clear" w:color="auto" w:fill="auto"/>
            <w:vAlign w:val="center"/>
          </w:tcPr>
          <w:p w14:paraId="3C690801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2A8E4610" w14:textId="77777777" w:rsidTr="00194E13">
        <w:tc>
          <w:tcPr>
            <w:tcW w:w="4928" w:type="dxa"/>
            <w:shd w:val="clear" w:color="auto" w:fill="auto"/>
            <w:vAlign w:val="center"/>
          </w:tcPr>
          <w:p w14:paraId="4ABD4C23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5B1EAF28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43328692" w14:textId="77777777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97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14:paraId="04615E3E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6923C7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229334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5FEFE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14:paraId="35C42C97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</w:p>
    <w:p w14:paraId="41EF8049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14:paraId="1C194BC9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14:paraId="117D1AA4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14:paraId="0773B709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14:paraId="7D41833F" w14:textId="77777777"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14:paraId="555503D1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14:paraId="3980538D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14:paraId="0B120DE9" w14:textId="77777777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921BFD">
        <w:rPr>
          <w:rFonts w:ascii="Times New Roman" w:hAnsi="Times New Roman" w:cs="Times New Roman"/>
          <w:sz w:val="24"/>
          <w:szCs w:val="24"/>
        </w:rPr>
        <w:t xml:space="preserve">1.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921BFD">
        <w:rPr>
          <w:rFonts w:ascii="Times New Roman" w:hAnsi="Times New Roman" w:cs="Times New Roman"/>
          <w:sz w:val="24"/>
          <w:szCs w:val="24"/>
        </w:rPr>
        <w:t xml:space="preserve">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977FC4">
        <w:rPr>
          <w:rFonts w:ascii="Times New Roman" w:hAnsi="Times New Roman" w:cs="Times New Roman"/>
          <w:sz w:val="24"/>
          <w:szCs w:val="24"/>
        </w:rPr>
        <w:t>2</w:t>
      </w:r>
      <w:r w:rsidR="00E13D52">
        <w:rPr>
          <w:rFonts w:ascii="Times New Roman" w:hAnsi="Times New Roman" w:cs="Times New Roman"/>
          <w:sz w:val="24"/>
          <w:szCs w:val="24"/>
        </w:rPr>
        <w:t>3</w:t>
      </w:r>
      <w:r w:rsidR="00921BFD">
        <w:rPr>
          <w:rFonts w:ascii="Times New Roman" w:hAnsi="Times New Roman" w:cs="Times New Roman"/>
          <w:sz w:val="24"/>
          <w:szCs w:val="24"/>
        </w:rPr>
        <w:t>.</w:t>
      </w:r>
    </w:p>
    <w:p w14:paraId="4EAC5446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9D6D9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14:paraId="14241F5F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43F80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EFFD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19C77243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73468" w14:textId="77777777"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167077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921BFD">
        <w:rPr>
          <w:rFonts w:ascii="Times New Roman" w:hAnsi="Times New Roman" w:cs="Times New Roman"/>
          <w:b/>
          <w:sz w:val="24"/>
          <w:szCs w:val="24"/>
        </w:rPr>
        <w:t>2</w:t>
      </w:r>
      <w:r w:rsidR="00E13D52">
        <w:rPr>
          <w:rFonts w:ascii="Times New Roman" w:hAnsi="Times New Roman" w:cs="Times New Roman"/>
          <w:b/>
          <w:sz w:val="24"/>
          <w:szCs w:val="24"/>
        </w:rPr>
        <w:t>3</w:t>
      </w:r>
      <w:r w:rsidR="00921BFD">
        <w:rPr>
          <w:rFonts w:ascii="Times New Roman" w:hAnsi="Times New Roman" w:cs="Times New Roman"/>
          <w:b/>
          <w:sz w:val="24"/>
          <w:szCs w:val="24"/>
        </w:rPr>
        <w:t>.</w:t>
      </w:r>
    </w:p>
    <w:p w14:paraId="5F2238DF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C9A9A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15F3ECC0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49CE3D51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335C7" w14:textId="77777777"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921BFD">
        <w:rPr>
          <w:rFonts w:ascii="Times New Roman" w:hAnsi="Times New Roman" w:cs="Times New Roman"/>
          <w:sz w:val="24"/>
          <w:szCs w:val="24"/>
        </w:rPr>
        <w:t>zba</w:t>
      </w:r>
    </w:p>
    <w:p w14:paraId="6402D59A" w14:textId="77777777"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6BA1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932F4E6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12EA0D99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38186B98" w14:textId="77777777" w:rsidR="00560966" w:rsidRPr="000A3075" w:rsidRDefault="00651B0D" w:rsidP="0065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– 30. 6. 202</w:t>
      </w:r>
      <w:r w:rsidR="00E13D52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BE464DD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E2012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10557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6BA49" w14:textId="77777777" w:rsidR="00560966" w:rsidRPr="0030134A" w:rsidRDefault="0064679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60B580FF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2A7DB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B243B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B243B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E13D52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CB243B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4679F">
        <w:rPr>
          <w:rFonts w:ascii="Times New Roman" w:hAnsi="Times New Roman" w:cs="Times New Roman"/>
          <w:sz w:val="24"/>
          <w:szCs w:val="24"/>
        </w:rPr>
        <w:t>1</w:t>
      </w:r>
      <w:r w:rsidR="00534AF5">
        <w:rPr>
          <w:rFonts w:ascii="Times New Roman" w:hAnsi="Times New Roman" w:cs="Times New Roman"/>
          <w:sz w:val="24"/>
          <w:szCs w:val="24"/>
        </w:rPr>
        <w:t>8</w:t>
      </w:r>
      <w:r w:rsidR="0064679F">
        <w:rPr>
          <w:rFonts w:ascii="Times New Roman" w:hAnsi="Times New Roman" w:cs="Times New Roman"/>
          <w:sz w:val="24"/>
          <w:szCs w:val="24"/>
        </w:rPr>
        <w:t>,</w:t>
      </w:r>
      <w:r w:rsidR="00E13D52">
        <w:rPr>
          <w:rFonts w:ascii="Times New Roman" w:hAnsi="Times New Roman" w:cs="Times New Roman"/>
          <w:sz w:val="24"/>
          <w:szCs w:val="24"/>
        </w:rPr>
        <w:t>5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CD4C61">
        <w:rPr>
          <w:rFonts w:ascii="Times New Roman" w:hAnsi="Times New Roman" w:cs="Times New Roman"/>
          <w:sz w:val="24"/>
          <w:szCs w:val="24"/>
        </w:rPr>
        <w:t>thodne godine</w:t>
      </w:r>
      <w:r w:rsidR="0064679F">
        <w:rPr>
          <w:rFonts w:ascii="Times New Roman" w:hAnsi="Times New Roman" w:cs="Times New Roman"/>
          <w:sz w:val="24"/>
          <w:szCs w:val="24"/>
        </w:rPr>
        <w:t xml:space="preserve">, </w:t>
      </w:r>
      <w:r w:rsidR="004A2119">
        <w:rPr>
          <w:rFonts w:ascii="Times New Roman" w:hAnsi="Times New Roman" w:cs="Times New Roman"/>
          <w:sz w:val="24"/>
          <w:szCs w:val="24"/>
        </w:rPr>
        <w:t>z</w:t>
      </w:r>
      <w:r w:rsidR="0064679F">
        <w:rPr>
          <w:rFonts w:ascii="Times New Roman" w:hAnsi="Times New Roman" w:cs="Times New Roman"/>
          <w:sz w:val="24"/>
          <w:szCs w:val="24"/>
        </w:rPr>
        <w:t>bog više doznačenih sredstava iz Državnog proračuna</w:t>
      </w:r>
      <w:r w:rsidR="00CD4C61">
        <w:rPr>
          <w:rFonts w:ascii="Times New Roman" w:hAnsi="Times New Roman" w:cs="Times New Roman"/>
          <w:sz w:val="24"/>
          <w:szCs w:val="24"/>
        </w:rPr>
        <w:t>.</w:t>
      </w:r>
    </w:p>
    <w:p w14:paraId="028E41A6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91C8D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91D40" w14:textId="77777777"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EA6F" w14:textId="77777777" w:rsidR="00560966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5510E" w14:textId="77777777" w:rsidR="00D37FDF" w:rsidRPr="00D37FDF" w:rsidRDefault="00D37FDF" w:rsidP="00966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DF">
        <w:rPr>
          <w:rFonts w:ascii="Times New Roman" w:hAnsi="Times New Roman" w:cs="Times New Roman"/>
          <w:b/>
          <w:sz w:val="24"/>
          <w:szCs w:val="24"/>
        </w:rPr>
        <w:t>Šifra – 65 – PRIHODI OD UPRAVNIH I ADMINISTRATIVNIH PRISTOJBI, PRISTOJBU PO POSEBNIM PROPISIMA I NAKNADA</w:t>
      </w:r>
    </w:p>
    <w:p w14:paraId="49B370C9" w14:textId="77777777" w:rsidR="00E13D52" w:rsidRPr="00D37FDF" w:rsidRDefault="00D37FDF" w:rsidP="00D37FDF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13D52" w:rsidRPr="00D37FDF">
        <w:rPr>
          <w:rFonts w:ascii="Times New Roman" w:hAnsi="Times New Roman" w:cs="Times New Roman"/>
          <w:sz w:val="24"/>
          <w:szCs w:val="24"/>
        </w:rPr>
        <w:t xml:space="preserve"> </w:t>
      </w:r>
      <w:r w:rsidRPr="00D37FDF">
        <w:rPr>
          <w:rFonts w:ascii="Times New Roman" w:hAnsi="Times New Roman" w:cs="Times New Roman"/>
          <w:sz w:val="24"/>
          <w:szCs w:val="24"/>
        </w:rPr>
        <w:t>101,01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prihod od naknade štete</w:t>
      </w:r>
    </w:p>
    <w:p w14:paraId="03FAB2AE" w14:textId="77777777" w:rsidR="00560966" w:rsidRPr="0030134A" w:rsidRDefault="0064679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- 66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14:paraId="43A560A7" w14:textId="77777777"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14:paraId="3A79BD49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5F7275" w14:textId="77777777" w:rsidR="00560966" w:rsidRPr="0030134A" w:rsidRDefault="00834416" w:rsidP="00D37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D37FDF" w:rsidRPr="00D37FDF">
        <w:rPr>
          <w:rFonts w:ascii="Times New Roman" w:hAnsi="Times New Roman" w:cs="Times New Roman"/>
          <w:sz w:val="24"/>
          <w:szCs w:val="24"/>
        </w:rPr>
        <w:t>102,85</w:t>
      </w:r>
      <w:r w:rsidR="00646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47B6E3A5" w14:textId="77777777" w:rsidR="00560966" w:rsidRPr="0030134A" w:rsidRDefault="00560966" w:rsidP="00D37FD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D37FDF" w:rsidRPr="00D37FDF">
        <w:rPr>
          <w:rFonts w:ascii="Times New Roman" w:hAnsi="Times New Roman" w:cs="Times New Roman"/>
          <w:sz w:val="24"/>
          <w:szCs w:val="24"/>
        </w:rPr>
        <w:t>102,85</w:t>
      </w:r>
      <w:r w:rsidR="00D3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37FDF">
        <w:rPr>
          <w:rFonts w:ascii="Times New Roman" w:hAnsi="Times New Roman" w:cs="Times New Roman"/>
          <w:sz w:val="24"/>
          <w:szCs w:val="24"/>
        </w:rPr>
        <w:t xml:space="preserve"> – usluga smještaja SOPT-a</w:t>
      </w:r>
    </w:p>
    <w:p w14:paraId="4E481592" w14:textId="77777777" w:rsidR="00560966" w:rsidRPr="0030134A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E7059B5" w14:textId="77777777"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772E3C28" w14:textId="77777777" w:rsidR="003336FE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4679F">
        <w:rPr>
          <w:rFonts w:ascii="Times New Roman" w:hAnsi="Times New Roman"/>
          <w:b/>
          <w:sz w:val="24"/>
          <w:szCs w:val="24"/>
        </w:rPr>
        <w:t>Šifra - 3</w:t>
      </w:r>
      <w:r>
        <w:rPr>
          <w:rFonts w:ascii="Times New Roman" w:hAnsi="Times New Roman"/>
          <w:b/>
          <w:sz w:val="24"/>
          <w:szCs w:val="24"/>
        </w:rPr>
        <w:t>1</w:t>
      </w:r>
      <w:r w:rsidRPr="0064679F">
        <w:rPr>
          <w:rFonts w:ascii="Times New Roman" w:hAnsi="Times New Roman"/>
          <w:b/>
          <w:sz w:val="24"/>
          <w:szCs w:val="24"/>
        </w:rPr>
        <w:t xml:space="preserve"> 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CB243B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D37FDF">
        <w:rPr>
          <w:rFonts w:ascii="Times New Roman" w:hAnsi="Times New Roman"/>
          <w:sz w:val="24"/>
          <w:szCs w:val="24"/>
        </w:rPr>
        <w:t>18,9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633259">
        <w:rPr>
          <w:rFonts w:ascii="Times New Roman" w:hAnsi="Times New Roman"/>
          <w:sz w:val="24"/>
          <w:szCs w:val="24"/>
        </w:rPr>
        <w:t>povećanog broja službenika</w:t>
      </w:r>
      <w:r w:rsidR="004A21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povećanja iznosa za isplatu plaća.</w:t>
      </w:r>
    </w:p>
    <w:p w14:paraId="43C6CEB4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CF4B91D" w14:textId="77777777"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za </w:t>
      </w:r>
      <w:r w:rsidR="00D37F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F251C3">
        <w:rPr>
          <w:rFonts w:ascii="Times New Roman" w:hAnsi="Times New Roman"/>
          <w:sz w:val="24"/>
          <w:szCs w:val="24"/>
        </w:rPr>
        <w:t>,</w:t>
      </w:r>
      <w:r w:rsidR="00D37FDF">
        <w:rPr>
          <w:rFonts w:ascii="Times New Roman" w:hAnsi="Times New Roman"/>
          <w:sz w:val="24"/>
          <w:szCs w:val="24"/>
        </w:rPr>
        <w:t>8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D37FDF" w:rsidRPr="00D37FDF">
        <w:rPr>
          <w:rFonts w:ascii="Times New Roman" w:hAnsi="Times New Roman"/>
          <w:sz w:val="24"/>
          <w:szCs w:val="24"/>
        </w:rPr>
        <w:t>33.697,43</w:t>
      </w:r>
      <w:r w:rsidR="00D37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/>
          <w:sz w:val="24"/>
          <w:szCs w:val="24"/>
        </w:rPr>
        <w:t>Eur</w:t>
      </w:r>
      <w:proofErr w:type="spellEnd"/>
      <w:r w:rsidRPr="006467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zbog pov</w:t>
      </w:r>
      <w:r w:rsidR="004A21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ćanih troškova za materijal i usluge</w:t>
      </w:r>
    </w:p>
    <w:p w14:paraId="136E72B1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0F32AC06" w14:textId="77777777"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25FE0CBE" w14:textId="77777777"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</w:t>
      </w:r>
      <w:r w:rsidR="004A21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iskazani</w:t>
      </w:r>
      <w:r w:rsidR="001C3DE9" w:rsidRPr="001C3DE9">
        <w:rPr>
          <w:rFonts w:ascii="Times New Roman" w:hAnsi="Times New Roman"/>
          <w:sz w:val="24"/>
          <w:szCs w:val="24"/>
        </w:rPr>
        <w:t xml:space="preserve"> su u ukupnom iznosu od </w:t>
      </w:r>
      <w:r w:rsidR="00D37FDF" w:rsidRPr="00D37FDF">
        <w:rPr>
          <w:rFonts w:ascii="Times New Roman" w:hAnsi="Times New Roman"/>
          <w:sz w:val="24"/>
          <w:szCs w:val="24"/>
        </w:rPr>
        <w:t>110,35</w:t>
      </w:r>
      <w:r w:rsidR="00D37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/>
          <w:sz w:val="24"/>
          <w:szCs w:val="24"/>
        </w:rPr>
        <w:t>Eur</w:t>
      </w:r>
      <w:proofErr w:type="spellEnd"/>
    </w:p>
    <w:p w14:paraId="1E3B8F18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ED5CCA" w14:textId="77777777"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460D9FC1" w14:textId="77777777"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– X005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14:paraId="13B67806" w14:textId="77777777" w:rsidR="00934F4B" w:rsidRDefault="00934F4B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Ostvaren je višak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prihoda </w:t>
      </w:r>
      <w:r w:rsidRPr="001C3DE9">
        <w:rPr>
          <w:rFonts w:ascii="Times New Roman" w:hAnsi="Times New Roman"/>
          <w:bCs/>
          <w:sz w:val="24"/>
          <w:szCs w:val="24"/>
        </w:rPr>
        <w:t xml:space="preserve">poslovanja 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Pr="001C3DE9">
        <w:rPr>
          <w:rFonts w:ascii="Times New Roman" w:hAnsi="Times New Roman"/>
          <w:bCs/>
          <w:sz w:val="24"/>
          <w:szCs w:val="24"/>
        </w:rPr>
        <w:t>iznos</w:t>
      </w:r>
      <w:r>
        <w:rPr>
          <w:rFonts w:ascii="Times New Roman" w:hAnsi="Times New Roman"/>
          <w:bCs/>
          <w:sz w:val="24"/>
          <w:szCs w:val="24"/>
        </w:rPr>
        <w:t>u od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 w:rsidR="00D37FDF" w:rsidRPr="00D37FDF">
        <w:rPr>
          <w:rFonts w:ascii="Times New Roman" w:hAnsi="Times New Roman"/>
          <w:bCs/>
          <w:sz w:val="24"/>
          <w:szCs w:val="24"/>
        </w:rPr>
        <w:t>723,48</w:t>
      </w:r>
      <w:r w:rsidR="00D37F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A27278A" w14:textId="77777777" w:rsidR="00934F4B" w:rsidRDefault="00D37FDF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</w:t>
      </w:r>
      <w:r w:rsidR="00934F4B">
        <w:rPr>
          <w:rFonts w:ascii="Times New Roman" w:hAnsi="Times New Roman"/>
          <w:bCs/>
          <w:sz w:val="24"/>
          <w:szCs w:val="24"/>
        </w:rPr>
        <w:t xml:space="preserve">prihoda preneseni iznosi </w:t>
      </w:r>
      <w:r w:rsidRPr="00D37FDF">
        <w:rPr>
          <w:rFonts w:ascii="Times New Roman" w:hAnsi="Times New Roman"/>
          <w:bCs/>
          <w:sz w:val="24"/>
          <w:szCs w:val="24"/>
        </w:rPr>
        <w:t>2.042,19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2135F4">
        <w:rPr>
          <w:rFonts w:ascii="Times New Roman" w:hAnsi="Times New Roman"/>
          <w:bCs/>
          <w:sz w:val="24"/>
          <w:szCs w:val="24"/>
        </w:rPr>
        <w:t xml:space="preserve">, što stvara razliku od 0,01 </w:t>
      </w:r>
      <w:proofErr w:type="spellStart"/>
      <w:r w:rsidR="002135F4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2135F4">
        <w:rPr>
          <w:rFonts w:ascii="Times New Roman" w:hAnsi="Times New Roman"/>
          <w:bCs/>
          <w:sz w:val="24"/>
          <w:szCs w:val="24"/>
        </w:rPr>
        <w:t xml:space="preserve"> više, radi zaokruživanja decimala, u odnosu na tromjesečni izvještaj. </w:t>
      </w:r>
    </w:p>
    <w:p w14:paraId="2B24BD2A" w14:textId="77777777" w:rsidR="007220B5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prihoda raspoloživ u sljedećem razdoblju iznosi  </w:t>
      </w:r>
      <w:r w:rsidR="00D37FDF" w:rsidRPr="00D37FDF">
        <w:rPr>
          <w:rFonts w:ascii="Times New Roman" w:hAnsi="Times New Roman"/>
          <w:bCs/>
          <w:sz w:val="24"/>
          <w:szCs w:val="24"/>
        </w:rPr>
        <w:t>2.765,67</w:t>
      </w:r>
      <w:r w:rsidR="00D37F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B79BA8B" w14:textId="77777777" w:rsidR="007220B5" w:rsidRPr="001C3DE9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7F62882" w14:textId="77777777"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CDE0A" w14:textId="77777777"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565F052A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16560CCE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7E35E791" w14:textId="77777777" w:rsidR="00000B32" w:rsidRPr="00834416" w:rsidRDefault="00F251C3" w:rsidP="00F25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7FDF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501905F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580C7F87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8530FC" w14:textId="77777777" w:rsidR="00000B32" w:rsidRPr="004A2119" w:rsidRDefault="00DA2911" w:rsidP="00D37FD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19">
        <w:rPr>
          <w:rFonts w:ascii="Times New Roman" w:hAnsi="Times New Roman" w:cs="Times New Roman"/>
          <w:sz w:val="24"/>
          <w:szCs w:val="24"/>
        </w:rPr>
        <w:t>s</w:t>
      </w:r>
      <w:r w:rsidR="00000B32" w:rsidRPr="004A2119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F251C3" w:rsidRPr="004A2119">
        <w:rPr>
          <w:rFonts w:ascii="Times New Roman" w:hAnsi="Times New Roman" w:cs="Times New Roman"/>
          <w:sz w:val="24"/>
          <w:szCs w:val="24"/>
        </w:rPr>
        <w:t xml:space="preserve"> razdoblja (</w:t>
      </w:r>
      <w:r w:rsidR="00934F4B" w:rsidRPr="004A2119">
        <w:rPr>
          <w:rFonts w:ascii="Times New Roman" w:hAnsi="Times New Roman" w:cs="Times New Roman"/>
          <w:sz w:val="24"/>
          <w:szCs w:val="24"/>
        </w:rPr>
        <w:t>Šifra – V006</w:t>
      </w:r>
      <w:r w:rsidR="00000B32" w:rsidRPr="004A2119">
        <w:rPr>
          <w:rFonts w:ascii="Times New Roman" w:hAnsi="Times New Roman" w:cs="Times New Roman"/>
          <w:sz w:val="24"/>
          <w:szCs w:val="24"/>
        </w:rPr>
        <w:t>)</w:t>
      </w:r>
      <w:r w:rsidR="00502309" w:rsidRPr="004A2119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4A2119">
        <w:rPr>
          <w:rFonts w:ascii="Times New Roman" w:hAnsi="Times New Roman" w:cs="Times New Roman"/>
          <w:sz w:val="24"/>
          <w:szCs w:val="24"/>
        </w:rPr>
        <w:t xml:space="preserve">: </w:t>
      </w:r>
      <w:r w:rsidR="00D37FDF" w:rsidRPr="00D37FDF">
        <w:rPr>
          <w:rFonts w:ascii="Times New Roman" w:hAnsi="Times New Roman" w:cs="Times New Roman"/>
          <w:sz w:val="24"/>
          <w:szCs w:val="24"/>
        </w:rPr>
        <w:t>28.930,49</w:t>
      </w:r>
      <w:r w:rsidR="00D3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0B32" w:rsidRPr="004A2119">
        <w:rPr>
          <w:rFonts w:ascii="Times New Roman" w:hAnsi="Times New Roman" w:cs="Times New Roman"/>
          <w:sz w:val="24"/>
          <w:szCs w:val="24"/>
        </w:rPr>
        <w:t xml:space="preserve"> </w:t>
      </w:r>
      <w:r w:rsidR="004A2119" w:rsidRPr="004A2119">
        <w:rPr>
          <w:rFonts w:ascii="Times New Roman" w:hAnsi="Times New Roman" w:cs="Times New Roman"/>
          <w:sz w:val="24"/>
          <w:szCs w:val="24"/>
        </w:rPr>
        <w:t>što se odnosi na</w:t>
      </w:r>
      <w:r w:rsidR="0022393F" w:rsidRPr="004A2119">
        <w:rPr>
          <w:rFonts w:ascii="Times New Roman" w:hAnsi="Times New Roman" w:cs="Times New Roman"/>
          <w:sz w:val="24"/>
          <w:szCs w:val="24"/>
        </w:rPr>
        <w:t>:</w:t>
      </w:r>
    </w:p>
    <w:p w14:paraId="7AB536AB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F3988" w14:textId="77777777" w:rsidR="00000B32" w:rsidRPr="0030134A" w:rsidRDefault="00000B32" w:rsidP="00D37FD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7FDF" w:rsidRPr="00D37FDF">
        <w:rPr>
          <w:rFonts w:ascii="Times New Roman" w:hAnsi="Times New Roman" w:cs="Times New Roman"/>
          <w:sz w:val="24"/>
          <w:szCs w:val="24"/>
        </w:rPr>
        <w:t>28.930,49</w:t>
      </w:r>
      <w:r w:rsidR="00D3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E4ED02E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9529E9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5A824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0DC00E0D" w14:textId="77777777"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D37FDF">
        <w:rPr>
          <w:rFonts w:ascii="Times New Roman" w:hAnsi="Times New Roman" w:cs="Times New Roman"/>
          <w:sz w:val="24"/>
          <w:szCs w:val="24"/>
        </w:rPr>
        <w:t>21.179,</w:t>
      </w:r>
      <w:r w:rsidR="0039123E">
        <w:rPr>
          <w:rFonts w:ascii="Times New Roman" w:hAnsi="Times New Roman" w:cs="Times New Roman"/>
          <w:sz w:val="24"/>
          <w:szCs w:val="24"/>
        </w:rPr>
        <w:t>0</w:t>
      </w:r>
      <w:r w:rsidR="00D37FDF">
        <w:rPr>
          <w:rFonts w:ascii="Times New Roman" w:hAnsi="Times New Roman" w:cs="Times New Roman"/>
          <w:sz w:val="24"/>
          <w:szCs w:val="24"/>
        </w:rPr>
        <w:t>7Eur</w:t>
      </w:r>
    </w:p>
    <w:p w14:paraId="1BE7B934" w14:textId="77777777"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9123E">
        <w:rPr>
          <w:rFonts w:ascii="Times New Roman" w:hAnsi="Times New Roman" w:cs="Times New Roman"/>
          <w:sz w:val="24"/>
          <w:szCs w:val="24"/>
        </w:rPr>
        <w:t xml:space="preserve">     741,58 </w:t>
      </w:r>
      <w:proofErr w:type="spellStart"/>
      <w:r w:rsidR="0039123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23B8C760" w14:textId="77777777"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9123E">
        <w:rPr>
          <w:rFonts w:ascii="Times New Roman" w:hAnsi="Times New Roman" w:cs="Times New Roman"/>
          <w:sz w:val="24"/>
          <w:szCs w:val="24"/>
        </w:rPr>
        <w:t xml:space="preserve">  7.009,84 </w:t>
      </w:r>
      <w:proofErr w:type="spellStart"/>
      <w:r w:rsidR="0039123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2C56C4B" w14:textId="77777777"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E24E" w14:textId="77777777" w:rsidR="00772F93" w:rsidRDefault="00772F93" w:rsidP="00CF7701">
      <w:pPr>
        <w:spacing w:after="0" w:line="240" w:lineRule="auto"/>
      </w:pPr>
      <w:r>
        <w:separator/>
      </w:r>
    </w:p>
  </w:endnote>
  <w:endnote w:type="continuationSeparator" w:id="0">
    <w:p w14:paraId="06F58EB3" w14:textId="77777777" w:rsidR="00772F93" w:rsidRDefault="00772F93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7DC01659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F4">
          <w:rPr>
            <w:noProof/>
          </w:rPr>
          <w:t>2</w:t>
        </w:r>
        <w:r>
          <w:fldChar w:fldCharType="end"/>
        </w:r>
      </w:p>
    </w:sdtContent>
  </w:sdt>
  <w:p w14:paraId="4D264FAA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DB2C" w14:textId="77777777" w:rsidR="00772F93" w:rsidRDefault="00772F93" w:rsidP="00CF7701">
      <w:pPr>
        <w:spacing w:after="0" w:line="240" w:lineRule="auto"/>
      </w:pPr>
      <w:r>
        <w:separator/>
      </w:r>
    </w:p>
  </w:footnote>
  <w:footnote w:type="continuationSeparator" w:id="0">
    <w:p w14:paraId="4269152A" w14:textId="77777777" w:rsidR="00772F93" w:rsidRDefault="00772F93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71B34"/>
    <w:multiLevelType w:val="hybridMultilevel"/>
    <w:tmpl w:val="AB880B08"/>
    <w:lvl w:ilvl="0" w:tplc="1716076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077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35F4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123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11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4AF5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55B6"/>
    <w:rsid w:val="0064679F"/>
    <w:rsid w:val="00650E12"/>
    <w:rsid w:val="00651B0D"/>
    <w:rsid w:val="006537B8"/>
    <w:rsid w:val="00654E50"/>
    <w:rsid w:val="00656C78"/>
    <w:rsid w:val="00665547"/>
    <w:rsid w:val="0067207F"/>
    <w:rsid w:val="00673226"/>
    <w:rsid w:val="00693C03"/>
    <w:rsid w:val="0069735E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72F93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47AD9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165B6"/>
    <w:rsid w:val="00921BFD"/>
    <w:rsid w:val="00934F4B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00BA5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43B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37FDF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3D52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1F8C"/>
    <w:rsid w:val="00F15EC2"/>
    <w:rsid w:val="00F20A43"/>
    <w:rsid w:val="00F22993"/>
    <w:rsid w:val="00F2337D"/>
    <w:rsid w:val="00F251C3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30B"/>
  <w15:docId w15:val="{324E3AF7-E95D-4F43-AD23-DD0B860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8D11-4FEF-40CE-B397-35E5CF7A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2023-07-10T10:32:00Z</cp:lastPrinted>
  <dcterms:created xsi:type="dcterms:W3CDTF">2023-07-12T08:05:00Z</dcterms:created>
  <dcterms:modified xsi:type="dcterms:W3CDTF">2023-07-12T08:05:00Z</dcterms:modified>
</cp:coreProperties>
</file>